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9A009" w14:textId="77777777" w:rsidR="00C955CC" w:rsidRDefault="00C955CC" w:rsidP="00841300">
      <w:pPr>
        <w:pStyle w:val="BodyA"/>
        <w:ind w:right="634"/>
      </w:pPr>
    </w:p>
    <w:p w14:paraId="24ED556F" w14:textId="77777777" w:rsidR="00C955CC" w:rsidRDefault="00C955CC" w:rsidP="00841300">
      <w:pPr>
        <w:pStyle w:val="BodyA"/>
        <w:ind w:right="634"/>
      </w:pPr>
    </w:p>
    <w:p w14:paraId="2B3295DB" w14:textId="77777777" w:rsidR="00841300" w:rsidRDefault="00841300" w:rsidP="00841300">
      <w:pPr>
        <w:pStyle w:val="BodyA"/>
        <w:ind w:right="634"/>
      </w:pPr>
      <w:r>
        <w:t>{</w:t>
      </w:r>
      <w:proofErr w:type="gramStart"/>
      <w:r>
        <w:t>{ today.style2</w:t>
      </w:r>
      <w:proofErr w:type="gramEnd"/>
      <w:r>
        <w:t xml:space="preserve"> }}</w:t>
      </w:r>
    </w:p>
    <w:p w14:paraId="4EABAC54" w14:textId="77777777" w:rsidR="00841300" w:rsidRDefault="00841300" w:rsidP="00841300">
      <w:pPr>
        <w:pStyle w:val="BodyA"/>
        <w:ind w:right="634"/>
      </w:pPr>
    </w:p>
    <w:p w14:paraId="2AFEEE14" w14:textId="77777777" w:rsidR="00841300" w:rsidRDefault="00841300" w:rsidP="00841300">
      <w:pPr>
        <w:pStyle w:val="BodyA"/>
        <w:ind w:right="634"/>
        <w:jc w:val="right"/>
        <w:rPr>
          <w:b/>
          <w:bCs/>
          <w:u w:val="single"/>
        </w:rPr>
      </w:pPr>
      <w:r>
        <w:rPr>
          <w:b/>
          <w:bCs/>
          <w:u w:val="single"/>
        </w:rPr>
        <w:t>SENT VIA FACSIMILE TO {{</w:t>
      </w:r>
      <w:proofErr w:type="spellStart"/>
      <w:r>
        <w:rPr>
          <w:b/>
          <w:bCs/>
          <w:u w:val="single"/>
        </w:rPr>
        <w:t>adjuster_fax</w:t>
      </w:r>
      <w:proofErr w:type="spellEnd"/>
      <w:r>
        <w:rPr>
          <w:b/>
          <w:bCs/>
          <w:u w:val="single"/>
        </w:rPr>
        <w:t>}} ONLY</w:t>
      </w:r>
    </w:p>
    <w:p w14:paraId="11004DC2" w14:textId="77777777" w:rsidR="00841300" w:rsidRDefault="00841300" w:rsidP="00841300">
      <w:pPr>
        <w:pStyle w:val="BodyA"/>
        <w:ind w:right="634"/>
      </w:pPr>
    </w:p>
    <w:p w14:paraId="53B3D2CF" w14:textId="58868FB4" w:rsidR="00841300" w:rsidRDefault="00841300" w:rsidP="00841300">
      <w:pPr>
        <w:pStyle w:val="BodyA"/>
        <w:ind w:right="634"/>
      </w:pPr>
      <w:r>
        <w:t xml:space="preserve">{{ </w:t>
      </w:r>
      <w:proofErr w:type="spellStart"/>
      <w:r>
        <w:t>adjuster_first</w:t>
      </w:r>
      <w:proofErr w:type="spellEnd"/>
      <w:r>
        <w:t xml:space="preserve"> }} </w:t>
      </w:r>
      <w:r w:rsidR="00462CBD" w:rsidRPr="00462CBD">
        <w:t xml:space="preserve">{{ </w:t>
      </w:r>
      <w:proofErr w:type="spellStart"/>
      <w:r w:rsidR="00462CBD" w:rsidRPr="00462CBD">
        <w:t>adjuster_last</w:t>
      </w:r>
      <w:proofErr w:type="spellEnd"/>
      <w:r w:rsidR="00462CBD" w:rsidRPr="00462CBD">
        <w:t xml:space="preserve"> }}</w:t>
      </w:r>
    </w:p>
    <w:p w14:paraId="34AB260B" w14:textId="77777777" w:rsidR="00841300" w:rsidRDefault="00841300" w:rsidP="00841300">
      <w:pPr>
        <w:pStyle w:val="BodyA"/>
        <w:ind w:right="634"/>
      </w:pPr>
      <w:r>
        <w:t>{</w:t>
      </w:r>
      <w:proofErr w:type="gramStart"/>
      <w:r>
        <w:t xml:space="preserve">{ </w:t>
      </w:r>
      <w:proofErr w:type="spellStart"/>
      <w:r>
        <w:t>def</w:t>
      </w:r>
      <w:proofErr w:type="gramEnd"/>
      <w:r>
        <w:t>_insurance_company</w:t>
      </w:r>
      <w:proofErr w:type="spellEnd"/>
      <w:r>
        <w:t xml:space="preserve"> }}</w:t>
      </w:r>
    </w:p>
    <w:p w14:paraId="24DF3B7B" w14:textId="77777777" w:rsidR="00841300" w:rsidRDefault="00841300" w:rsidP="00841300">
      <w:pPr>
        <w:pStyle w:val="BodyA"/>
        <w:ind w:right="634"/>
      </w:pPr>
      <w:r>
        <w:t>{</w:t>
      </w:r>
      <w:proofErr w:type="gramStart"/>
      <w:r>
        <w:t>{ adjuster</w:t>
      </w:r>
      <w:proofErr w:type="gramEnd"/>
      <w:r>
        <w:t>_address_p1 }}</w:t>
      </w:r>
    </w:p>
    <w:p w14:paraId="22F99C1A" w14:textId="77777777" w:rsidR="00841300" w:rsidRDefault="00841300" w:rsidP="00841300">
      <w:pPr>
        <w:pStyle w:val="BodyA"/>
        <w:ind w:right="634"/>
      </w:pPr>
      <w:r>
        <w:t>{</w:t>
      </w:r>
      <w:proofErr w:type="gramStart"/>
      <w:r>
        <w:t>{ adjuster</w:t>
      </w:r>
      <w:proofErr w:type="gramEnd"/>
      <w:r>
        <w:t>_address_p2 }}</w:t>
      </w:r>
    </w:p>
    <w:p w14:paraId="5CE650AF" w14:textId="77777777" w:rsidR="00841300" w:rsidRDefault="00841300" w:rsidP="00841300">
      <w:pPr>
        <w:pStyle w:val="BodyA"/>
        <w:ind w:right="634"/>
      </w:pPr>
    </w:p>
    <w:p w14:paraId="0AB22F1B" w14:textId="2D59FDA6" w:rsidR="00841300" w:rsidRDefault="00841300" w:rsidP="00841300">
      <w:pPr>
        <w:pStyle w:val="BodyA"/>
        <w:ind w:right="634"/>
        <w:rPr>
          <w:b/>
          <w:bCs/>
        </w:rPr>
      </w:pPr>
      <w:r>
        <w:rPr>
          <w:b/>
          <w:bCs/>
        </w:rPr>
        <w:t xml:space="preserve">Re: </w:t>
      </w:r>
      <w:r>
        <w:rPr>
          <w:b/>
          <w:bCs/>
        </w:rPr>
        <w:tab/>
        <w:t>Our Client: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 w:rsidR="004B6B18" w:rsidRPr="004B6B18">
        <w:rPr>
          <w:b/>
          <w:bCs/>
        </w:rPr>
        <w:t>{</w:t>
      </w:r>
      <w:proofErr w:type="gramStart"/>
      <w:r w:rsidR="004B6B18" w:rsidRPr="004B6B18">
        <w:rPr>
          <w:b/>
          <w:bCs/>
        </w:rPr>
        <w:t xml:space="preserve">{ </w:t>
      </w:r>
      <w:proofErr w:type="spellStart"/>
      <w:r w:rsidR="004B6B18" w:rsidRPr="004B6B18">
        <w:rPr>
          <w:b/>
          <w:bCs/>
        </w:rPr>
        <w:t>client</w:t>
      </w:r>
      <w:proofErr w:type="gramEnd"/>
      <w:r w:rsidR="004B6B18" w:rsidRPr="004B6B18">
        <w:rPr>
          <w:b/>
          <w:bCs/>
        </w:rPr>
        <w:t>_first</w:t>
      </w:r>
      <w:proofErr w:type="spellEnd"/>
      <w:r w:rsidR="004B6B18" w:rsidRPr="004B6B18">
        <w:rPr>
          <w:b/>
          <w:bCs/>
        </w:rPr>
        <w:t xml:space="preserve"> }}</w:t>
      </w:r>
      <w:r w:rsidR="004B6B18">
        <w:rPr>
          <w:b/>
          <w:bCs/>
        </w:rPr>
        <w:t xml:space="preserve"> </w:t>
      </w:r>
      <w:r w:rsidR="004B6B18" w:rsidRPr="004B6B18">
        <w:rPr>
          <w:b/>
          <w:bCs/>
        </w:rPr>
        <w:t xml:space="preserve">{{ </w:t>
      </w:r>
      <w:proofErr w:type="spellStart"/>
      <w:r w:rsidR="004B6B18" w:rsidRPr="004B6B18">
        <w:rPr>
          <w:b/>
          <w:bCs/>
        </w:rPr>
        <w:t>client_last</w:t>
      </w:r>
      <w:proofErr w:type="spellEnd"/>
      <w:r w:rsidR="004B6B18" w:rsidRPr="004B6B18">
        <w:rPr>
          <w:b/>
          <w:bCs/>
        </w:rPr>
        <w:t xml:space="preserve"> }}</w:t>
      </w:r>
    </w:p>
    <w:p w14:paraId="70C5D701" w14:textId="5FA4EB79" w:rsidR="00841300" w:rsidRDefault="00841300" w:rsidP="00841300">
      <w:pPr>
        <w:pStyle w:val="BodyA"/>
        <w:ind w:right="634"/>
        <w:rPr>
          <w:b/>
          <w:bCs/>
        </w:rPr>
      </w:pPr>
      <w:r>
        <w:rPr>
          <w:b/>
          <w:bCs/>
        </w:rPr>
        <w:tab/>
        <w:t>Date of Loss:</w:t>
      </w:r>
      <w:r>
        <w:rPr>
          <w:b/>
          <w:bCs/>
        </w:rPr>
        <w:tab/>
      </w:r>
      <w:r w:rsidR="004B6B18" w:rsidRPr="004B6B18">
        <w:rPr>
          <w:b/>
          <w:bCs/>
        </w:rPr>
        <w:t>{</w:t>
      </w:r>
      <w:proofErr w:type="gramStart"/>
      <w:r w:rsidR="004B6B18" w:rsidRPr="004B6B18">
        <w:rPr>
          <w:b/>
          <w:bCs/>
        </w:rPr>
        <w:t>{ doi</w:t>
      </w:r>
      <w:r w:rsidR="004B6B18">
        <w:rPr>
          <w:b/>
          <w:bCs/>
        </w:rPr>
        <w:t>.style1</w:t>
      </w:r>
      <w:proofErr w:type="gramEnd"/>
      <w:r w:rsidR="004B6B18" w:rsidRPr="004B6B18">
        <w:rPr>
          <w:b/>
          <w:bCs/>
        </w:rPr>
        <w:t xml:space="preserve"> }}</w:t>
      </w:r>
    </w:p>
    <w:p w14:paraId="70D6240B" w14:textId="77777777" w:rsidR="00841300" w:rsidRDefault="00841300" w:rsidP="00841300">
      <w:pPr>
        <w:pStyle w:val="BodyA"/>
        <w:ind w:right="634"/>
        <w:rPr>
          <w:b/>
          <w:bCs/>
        </w:rPr>
      </w:pPr>
      <w:r>
        <w:rPr>
          <w:b/>
          <w:bCs/>
          <w:lang w:val="de-DE"/>
        </w:rPr>
        <w:tab/>
        <w:t xml:space="preserve">Claim </w:t>
      </w:r>
      <w:proofErr w:type="spellStart"/>
      <w:r>
        <w:rPr>
          <w:b/>
          <w:bCs/>
          <w:lang w:val="de-DE"/>
        </w:rPr>
        <w:t>No</w:t>
      </w:r>
      <w:proofErr w:type="spellEnd"/>
      <w:r>
        <w:rPr>
          <w:b/>
          <w:bCs/>
          <w:lang w:val="de-DE"/>
        </w:rPr>
        <w:t>.:</w:t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  <w:t xml:space="preserve">{{ </w:t>
      </w:r>
      <w:proofErr w:type="spellStart"/>
      <w:r>
        <w:rPr>
          <w:b/>
          <w:bCs/>
          <w:lang w:val="de-DE"/>
        </w:rPr>
        <w:t>defendant_claim_no</w:t>
      </w:r>
      <w:proofErr w:type="spellEnd"/>
      <w:r>
        <w:rPr>
          <w:b/>
          <w:bCs/>
          <w:lang w:val="de-DE"/>
        </w:rPr>
        <w:t xml:space="preserve"> }}</w:t>
      </w:r>
    </w:p>
    <w:p w14:paraId="62319C60" w14:textId="77777777" w:rsidR="00841300" w:rsidRDefault="00841300" w:rsidP="00841300">
      <w:pPr>
        <w:pStyle w:val="BodyA"/>
        <w:ind w:right="634"/>
        <w:rPr>
          <w:b/>
          <w:bCs/>
        </w:rPr>
      </w:pPr>
      <w:r>
        <w:rPr>
          <w:b/>
          <w:bCs/>
        </w:rPr>
        <w:tab/>
        <w:t>Your Insured:</w:t>
      </w:r>
      <w:r>
        <w:rPr>
          <w:b/>
          <w:bCs/>
        </w:rPr>
        <w:tab/>
        <w:t>{</w:t>
      </w:r>
      <w:proofErr w:type="gramStart"/>
      <w:r>
        <w:rPr>
          <w:b/>
          <w:bCs/>
        </w:rPr>
        <w:t xml:space="preserve">{ </w:t>
      </w:r>
      <w:proofErr w:type="spellStart"/>
      <w:r>
        <w:rPr>
          <w:b/>
          <w:bCs/>
        </w:rPr>
        <w:t>defendant</w:t>
      </w:r>
      <w:proofErr w:type="gramEnd"/>
      <w:r>
        <w:rPr>
          <w:b/>
          <w:bCs/>
        </w:rPr>
        <w:t>_insured</w:t>
      </w:r>
      <w:proofErr w:type="spellEnd"/>
      <w:r>
        <w:rPr>
          <w:b/>
          <w:bCs/>
        </w:rPr>
        <w:t xml:space="preserve"> }}</w:t>
      </w:r>
    </w:p>
    <w:p w14:paraId="2448FBBF" w14:textId="77777777" w:rsidR="00841300" w:rsidRDefault="00841300" w:rsidP="00841300">
      <w:pPr>
        <w:pStyle w:val="BodyA"/>
        <w:ind w:right="634"/>
      </w:pPr>
      <w:r>
        <w:rPr>
          <w:b/>
          <w:bCs/>
        </w:rPr>
        <w:tab/>
      </w:r>
    </w:p>
    <w:p w14:paraId="1EEEA54E" w14:textId="77777777" w:rsidR="00841300" w:rsidRDefault="00841300" w:rsidP="00841300">
      <w:pPr>
        <w:pStyle w:val="BodyA"/>
        <w:ind w:right="634"/>
      </w:pPr>
      <w:r>
        <w:t>Dear {</w:t>
      </w:r>
      <w:proofErr w:type="gramStart"/>
      <w:r>
        <w:t xml:space="preserve">{ </w:t>
      </w:r>
      <w:proofErr w:type="spellStart"/>
      <w:r>
        <w:t>adjuster</w:t>
      </w:r>
      <w:proofErr w:type="gramEnd"/>
      <w:r>
        <w:t>_first</w:t>
      </w:r>
      <w:proofErr w:type="spellEnd"/>
      <w:r>
        <w:t xml:space="preserve"> }},</w:t>
      </w:r>
      <w:bookmarkStart w:id="0" w:name="_GoBack"/>
      <w:bookmarkEnd w:id="0"/>
    </w:p>
    <w:p w14:paraId="44486FC9" w14:textId="77777777" w:rsidR="00841300" w:rsidRDefault="00841300" w:rsidP="00841300">
      <w:pPr>
        <w:pStyle w:val="BodyA"/>
        <w:ind w:right="634"/>
      </w:pPr>
    </w:p>
    <w:p w14:paraId="29F552AE" w14:textId="296FFA1D" w:rsidR="00841300" w:rsidRDefault="00841300" w:rsidP="00841300">
      <w:pPr>
        <w:pStyle w:val="BodyA"/>
        <w:ind w:right="634"/>
      </w:pPr>
      <w:r>
        <w:t xml:space="preserve">Please be advised this </w:t>
      </w:r>
      <w:r w:rsidR="002F3034">
        <w:t>firm</w:t>
      </w:r>
      <w:r>
        <w:t xml:space="preserve"> represents the above-referenced client(s) in regards to incident referenced above. All future correspondence concerning this matter must be referred to this </w:t>
      </w:r>
      <w:r w:rsidR="002F3034">
        <w:t>firm</w:t>
      </w:r>
      <w:r>
        <w:t xml:space="preserve">. </w:t>
      </w:r>
    </w:p>
    <w:p w14:paraId="43719CD3" w14:textId="77777777" w:rsidR="00841300" w:rsidRDefault="00841300" w:rsidP="00841300">
      <w:pPr>
        <w:pStyle w:val="BodyA"/>
        <w:ind w:right="634"/>
      </w:pPr>
    </w:p>
    <w:p w14:paraId="789A2CA8" w14:textId="77777777" w:rsidR="00841300" w:rsidRDefault="00841300" w:rsidP="00841300">
      <w:pPr>
        <w:pStyle w:val="BodyA"/>
        <w:ind w:right="634"/>
      </w:pPr>
      <w:r>
        <w:t>A few important items regarding our representation:</w:t>
      </w:r>
    </w:p>
    <w:p w14:paraId="4DB01959" w14:textId="77777777" w:rsidR="00841300" w:rsidRDefault="00841300" w:rsidP="00841300">
      <w:pPr>
        <w:pStyle w:val="BodyA"/>
        <w:ind w:right="634"/>
      </w:pPr>
    </w:p>
    <w:p w14:paraId="77C94FF5" w14:textId="2E1C8550" w:rsidR="00841300" w:rsidRDefault="00841300" w:rsidP="00841300">
      <w:pPr>
        <w:pStyle w:val="BodyA"/>
        <w:numPr>
          <w:ilvl w:val="0"/>
          <w:numId w:val="4"/>
        </w:numPr>
        <w:ind w:right="634"/>
      </w:pPr>
      <w:r>
        <w:t>Notify your insured</w:t>
      </w:r>
      <w:r w:rsidR="002F3034">
        <w:t xml:space="preserve"> we are requesting</w:t>
      </w:r>
      <w:r>
        <w:t xml:space="preserve"> their policy limits. Forward the policy limit information</w:t>
      </w:r>
      <w:r w:rsidR="002F3034">
        <w:t xml:space="preserve"> to our firm</w:t>
      </w:r>
      <w:r>
        <w:t>.</w:t>
      </w:r>
    </w:p>
    <w:p w14:paraId="010D680A" w14:textId="77777777" w:rsidR="00841300" w:rsidRDefault="00841300" w:rsidP="00841300">
      <w:pPr>
        <w:pStyle w:val="BodyA"/>
        <w:ind w:right="634"/>
      </w:pPr>
    </w:p>
    <w:p w14:paraId="7A5CE8D3" w14:textId="5A13A8EE" w:rsidR="00841300" w:rsidRDefault="00841300" w:rsidP="00841300">
      <w:pPr>
        <w:pStyle w:val="BodyA"/>
        <w:numPr>
          <w:ilvl w:val="0"/>
          <w:numId w:val="4"/>
        </w:numPr>
        <w:ind w:right="634"/>
      </w:pPr>
      <w:r>
        <w:t xml:space="preserve">Additionally, please advise if your insured was in the course and scope of employment at time of incident. If a liability decision </w:t>
      </w:r>
      <w:r w:rsidR="002F3034">
        <w:t>is delayed or disputed, please send</w:t>
      </w:r>
      <w:r>
        <w:t xml:space="preserve"> your insured for a recorded statement to enable us to determine liability. </w:t>
      </w:r>
    </w:p>
    <w:p w14:paraId="595CD266" w14:textId="77777777" w:rsidR="00841300" w:rsidRDefault="00841300" w:rsidP="00841300">
      <w:pPr>
        <w:pStyle w:val="BodyA"/>
        <w:ind w:right="634"/>
      </w:pPr>
    </w:p>
    <w:p w14:paraId="59008013" w14:textId="1A51C479" w:rsidR="00841300" w:rsidRDefault="00841300" w:rsidP="00841300">
      <w:pPr>
        <w:pStyle w:val="BodyA"/>
        <w:numPr>
          <w:ilvl w:val="0"/>
          <w:numId w:val="4"/>
        </w:numPr>
        <w:ind w:right="634"/>
      </w:pPr>
      <w:r>
        <w:t>My client also demands you immediately identify and maintain all evidence concerning this incident, including all reports, recordings, witness statem</w:t>
      </w:r>
      <w:r w:rsidR="002F3034">
        <w:t>ents, property damage estimates</w:t>
      </w:r>
      <w:r>
        <w:t xml:space="preserve">, and any other items of physical evidence of the subject incident and </w:t>
      </w:r>
      <w:r w:rsidR="002F3034">
        <w:t>send</w:t>
      </w:r>
      <w:r>
        <w:t xml:space="preserve"> it to our </w:t>
      </w:r>
      <w:r w:rsidR="002F3034">
        <w:t>firm</w:t>
      </w:r>
      <w:r>
        <w:t xml:space="preserve">. </w:t>
      </w:r>
    </w:p>
    <w:p w14:paraId="033E3DC3" w14:textId="77777777" w:rsidR="00841300" w:rsidRDefault="00841300" w:rsidP="00841300">
      <w:pPr>
        <w:pStyle w:val="BodyA"/>
        <w:ind w:right="634"/>
      </w:pPr>
    </w:p>
    <w:p w14:paraId="0CE6A4D0" w14:textId="1BA9BE13" w:rsidR="007B2E0F" w:rsidRDefault="00841300" w:rsidP="004806AC">
      <w:pPr>
        <w:pStyle w:val="BodyA"/>
        <w:numPr>
          <w:ilvl w:val="0"/>
          <w:numId w:val="4"/>
        </w:numPr>
        <w:ind w:right="634"/>
      </w:pPr>
      <w:r>
        <w:t xml:space="preserve">Any and all prior wage, medical or any other authorizations signed by our client are hereby expressly revoked. </w:t>
      </w:r>
    </w:p>
    <w:p w14:paraId="72F14C77" w14:textId="77777777" w:rsidR="00C955CC" w:rsidRDefault="00C955CC" w:rsidP="00C955CC">
      <w:pPr>
        <w:pStyle w:val="BodyA"/>
        <w:ind w:right="634"/>
      </w:pPr>
    </w:p>
    <w:p w14:paraId="3FF346D6" w14:textId="77777777" w:rsidR="00C955CC" w:rsidRPr="007B2E0F" w:rsidRDefault="00C955CC" w:rsidP="00C955CC">
      <w:pPr>
        <w:pStyle w:val="BodyA"/>
        <w:ind w:right="634"/>
      </w:pPr>
    </w:p>
    <w:p w14:paraId="505FE927" w14:textId="08DB3C75" w:rsidR="00841300" w:rsidRPr="00841300" w:rsidRDefault="002F3034" w:rsidP="00841300">
      <w:pPr>
        <w:pStyle w:val="BodyA"/>
        <w:numPr>
          <w:ilvl w:val="0"/>
          <w:numId w:val="4"/>
        </w:numPr>
        <w:ind w:right="634"/>
      </w:pPr>
      <w:r>
        <w:t>Send our office</w:t>
      </w:r>
      <w:r w:rsidR="00841300">
        <w:t xml:space="preserve"> any recorded statements of our client or any </w:t>
      </w:r>
      <w:r w:rsidR="00841300" w:rsidRPr="00841300">
        <w:t>witness</w:t>
      </w:r>
      <w:r>
        <w:t>es to the incident</w:t>
      </w:r>
      <w:r w:rsidR="00841300" w:rsidRPr="00841300">
        <w:t>.</w:t>
      </w:r>
    </w:p>
    <w:p w14:paraId="0A80567C" w14:textId="77777777" w:rsidR="00841300" w:rsidRPr="00841300" w:rsidRDefault="00841300" w:rsidP="00841300">
      <w:pPr>
        <w:pStyle w:val="BodyA"/>
        <w:ind w:right="634"/>
      </w:pPr>
    </w:p>
    <w:p w14:paraId="06384D60" w14:textId="77777777" w:rsidR="00841300" w:rsidRPr="00841300" w:rsidRDefault="00841300" w:rsidP="00841300">
      <w:pPr>
        <w:pStyle w:val="BodyA"/>
        <w:ind w:right="634"/>
      </w:pPr>
    </w:p>
    <w:p w14:paraId="59EDB24C" w14:textId="77777777" w:rsidR="007B2E0F" w:rsidRDefault="007B2E0F" w:rsidP="00841300">
      <w:pPr>
        <w:pStyle w:val="BodyA"/>
        <w:ind w:right="634"/>
      </w:pPr>
    </w:p>
    <w:p w14:paraId="0EDDEDD2" w14:textId="77777777" w:rsidR="007B2E0F" w:rsidRDefault="007B2E0F" w:rsidP="00841300">
      <w:pPr>
        <w:pStyle w:val="BodyA"/>
        <w:ind w:right="634"/>
      </w:pPr>
    </w:p>
    <w:p w14:paraId="72F94D74" w14:textId="77777777" w:rsidR="007B2E0F" w:rsidRDefault="007B2E0F" w:rsidP="00841300">
      <w:pPr>
        <w:pStyle w:val="BodyA"/>
        <w:ind w:right="634"/>
      </w:pPr>
    </w:p>
    <w:p w14:paraId="38FD017D" w14:textId="3AF3CF41" w:rsidR="00841300" w:rsidRPr="00841300" w:rsidRDefault="00841300" w:rsidP="00841300">
      <w:pPr>
        <w:pStyle w:val="BodyA"/>
        <w:ind w:right="634"/>
      </w:pPr>
      <w:r w:rsidRPr="00841300">
        <w:t xml:space="preserve">Thank you for your cooperation in this matter. Should you have any questions or concerns, please </w:t>
      </w:r>
      <w:r w:rsidR="002F3034">
        <w:t>contact us</w:t>
      </w:r>
      <w:r w:rsidRPr="00841300">
        <w:t xml:space="preserve">.  </w:t>
      </w:r>
    </w:p>
    <w:p w14:paraId="5D2EF94A" w14:textId="77777777" w:rsidR="00841300" w:rsidRPr="00841300" w:rsidRDefault="00841300" w:rsidP="00841300">
      <w:pPr>
        <w:pStyle w:val="BodyA"/>
        <w:ind w:right="634"/>
      </w:pPr>
    </w:p>
    <w:p w14:paraId="6E1E86C3" w14:textId="2D1700C7" w:rsidR="00841300" w:rsidRPr="00841300" w:rsidRDefault="002F3034" w:rsidP="00841300">
      <w:pPr>
        <w:pStyle w:val="BodyA"/>
        <w:ind w:right="634"/>
      </w:pPr>
      <w:r>
        <w:t>Sincerely</w:t>
      </w:r>
      <w:r w:rsidR="00841300" w:rsidRPr="00841300">
        <w:t>,</w:t>
      </w:r>
    </w:p>
    <w:p w14:paraId="2424E2D9" w14:textId="77777777" w:rsidR="00841300" w:rsidRPr="00841300" w:rsidRDefault="00841300" w:rsidP="00841300">
      <w:pPr>
        <w:pStyle w:val="BodyA"/>
        <w:ind w:right="634"/>
      </w:pPr>
    </w:p>
    <w:p w14:paraId="361F69FC" w14:textId="3D743A3B" w:rsidR="00841300" w:rsidRPr="00841300" w:rsidRDefault="007B2E0F" w:rsidP="00841300">
      <w:pPr>
        <w:pStyle w:val="BodyA"/>
        <w:ind w:right="634"/>
      </w:pPr>
      <w:r>
        <w:rPr>
          <w:lang w:val="de-DE"/>
        </w:rPr>
        <w:t>Smith</w:t>
      </w:r>
      <w:r w:rsidR="002F3034">
        <w:rPr>
          <w:lang w:val="de-DE"/>
        </w:rPr>
        <w:t xml:space="preserve"> &amp; Associates</w:t>
      </w:r>
    </w:p>
    <w:p w14:paraId="6E31C980" w14:textId="77777777" w:rsidR="00841300" w:rsidRPr="00841300" w:rsidRDefault="00841300" w:rsidP="00841300">
      <w:pPr>
        <w:pStyle w:val="BodyA"/>
        <w:ind w:right="634"/>
      </w:pPr>
    </w:p>
    <w:p w14:paraId="070C355B" w14:textId="77777777" w:rsidR="00841300" w:rsidRPr="00841300" w:rsidRDefault="00841300" w:rsidP="00841300">
      <w:pPr>
        <w:pStyle w:val="BodyA"/>
        <w:ind w:right="634"/>
      </w:pPr>
      <w:r w:rsidRPr="00841300">
        <w:rPr>
          <w:lang w:val="de-DE"/>
        </w:rPr>
        <w:t xml:space="preserve">                                                                                                                                                            </w:t>
      </w:r>
    </w:p>
    <w:p w14:paraId="7A678F4A" w14:textId="77777777" w:rsidR="00841300" w:rsidRPr="00841300" w:rsidRDefault="00841300" w:rsidP="00841300">
      <w:pPr>
        <w:pStyle w:val="BodyA"/>
        <w:ind w:right="634"/>
      </w:pPr>
    </w:p>
    <w:p w14:paraId="71F102AA" w14:textId="77777777" w:rsidR="00841300" w:rsidRPr="00841300" w:rsidRDefault="00841300" w:rsidP="00841300">
      <w:pPr>
        <w:pStyle w:val="Body"/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4"/>
          <w:szCs w:val="24"/>
        </w:rPr>
      </w:pPr>
      <w:r w:rsidRPr="00841300">
        <w:rPr>
          <w:rFonts w:ascii="Arial" w:hAnsi="Arial" w:cs="Arial"/>
          <w:sz w:val="24"/>
          <w:szCs w:val="24"/>
        </w:rPr>
        <w:t>{</w:t>
      </w:r>
      <w:proofErr w:type="gramStart"/>
      <w:r w:rsidRPr="00841300">
        <w:rPr>
          <w:rFonts w:ascii="Arial" w:hAnsi="Arial" w:cs="Arial"/>
          <w:sz w:val="24"/>
          <w:szCs w:val="24"/>
        </w:rPr>
        <w:t xml:space="preserve">{ </w:t>
      </w:r>
      <w:proofErr w:type="spellStart"/>
      <w:r w:rsidRPr="00841300">
        <w:rPr>
          <w:rFonts w:ascii="Arial" w:hAnsi="Arial" w:cs="Arial"/>
          <w:sz w:val="24"/>
          <w:szCs w:val="24"/>
        </w:rPr>
        <w:t>case</w:t>
      </w:r>
      <w:proofErr w:type="gramEnd"/>
      <w:r w:rsidRPr="00841300">
        <w:rPr>
          <w:rFonts w:ascii="Arial" w:hAnsi="Arial" w:cs="Arial"/>
          <w:sz w:val="24"/>
          <w:szCs w:val="24"/>
        </w:rPr>
        <w:t>_manager_first</w:t>
      </w:r>
      <w:proofErr w:type="spellEnd"/>
      <w:r w:rsidRPr="00841300">
        <w:rPr>
          <w:rFonts w:ascii="Arial" w:hAnsi="Arial" w:cs="Arial"/>
          <w:sz w:val="24"/>
          <w:szCs w:val="24"/>
        </w:rPr>
        <w:t xml:space="preserve"> }} {</w:t>
      </w:r>
      <w:proofErr w:type="gramStart"/>
      <w:r w:rsidRPr="00841300">
        <w:rPr>
          <w:rFonts w:ascii="Arial" w:hAnsi="Arial" w:cs="Arial"/>
          <w:sz w:val="24"/>
          <w:szCs w:val="24"/>
        </w:rPr>
        <w:t xml:space="preserve">{ </w:t>
      </w:r>
      <w:proofErr w:type="spellStart"/>
      <w:r w:rsidRPr="00841300">
        <w:rPr>
          <w:rFonts w:ascii="Arial" w:hAnsi="Arial" w:cs="Arial"/>
          <w:sz w:val="24"/>
          <w:szCs w:val="24"/>
        </w:rPr>
        <w:t>case</w:t>
      </w:r>
      <w:proofErr w:type="gramEnd"/>
      <w:r w:rsidRPr="00841300">
        <w:rPr>
          <w:rFonts w:ascii="Arial" w:hAnsi="Arial" w:cs="Arial"/>
          <w:sz w:val="24"/>
          <w:szCs w:val="24"/>
        </w:rPr>
        <w:t>_manager_last</w:t>
      </w:r>
      <w:proofErr w:type="spellEnd"/>
      <w:r w:rsidRPr="00841300">
        <w:rPr>
          <w:rFonts w:ascii="Arial" w:hAnsi="Arial" w:cs="Arial"/>
          <w:sz w:val="24"/>
          <w:szCs w:val="24"/>
        </w:rPr>
        <w:t xml:space="preserve"> }}</w:t>
      </w:r>
    </w:p>
    <w:p w14:paraId="46002C78" w14:textId="331E4EB6" w:rsidR="00841300" w:rsidRPr="00841300" w:rsidRDefault="00841300" w:rsidP="00841300">
      <w:pPr>
        <w:pStyle w:val="Body"/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4"/>
          <w:szCs w:val="24"/>
        </w:rPr>
      </w:pPr>
      <w:proofErr w:type="gramStart"/>
      <w:r w:rsidRPr="00841300">
        <w:rPr>
          <w:rFonts w:ascii="Arial" w:hAnsi="Arial" w:cs="Arial"/>
          <w:sz w:val="24"/>
          <w:szCs w:val="24"/>
        </w:rPr>
        <w:t xml:space="preserve">Assistant to </w:t>
      </w:r>
      <w:r w:rsidR="002F3034">
        <w:rPr>
          <w:rFonts w:ascii="Arial" w:hAnsi="Arial" w:cs="Arial"/>
          <w:sz w:val="24"/>
          <w:szCs w:val="24"/>
        </w:rPr>
        <w:t>John Smith</w:t>
      </w:r>
      <w:r w:rsidRPr="00841300">
        <w:rPr>
          <w:rFonts w:ascii="Arial" w:hAnsi="Arial" w:cs="Arial"/>
          <w:sz w:val="24"/>
          <w:szCs w:val="24"/>
        </w:rPr>
        <w:t>, Esq.</w:t>
      </w:r>
      <w:proofErr w:type="gramEnd"/>
    </w:p>
    <w:p w14:paraId="0FB6C30D" w14:textId="77777777" w:rsidR="00841300" w:rsidRPr="00841300" w:rsidRDefault="00841300" w:rsidP="00841300">
      <w:pPr>
        <w:pStyle w:val="Body"/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4"/>
          <w:szCs w:val="24"/>
        </w:rPr>
      </w:pPr>
      <w:r w:rsidRPr="00841300">
        <w:rPr>
          <w:rFonts w:ascii="Arial" w:hAnsi="Arial" w:cs="Arial"/>
          <w:sz w:val="24"/>
          <w:szCs w:val="24"/>
        </w:rPr>
        <w:t>{</w:t>
      </w:r>
      <w:proofErr w:type="gramStart"/>
      <w:r w:rsidRPr="00841300">
        <w:rPr>
          <w:rFonts w:ascii="Arial" w:hAnsi="Arial" w:cs="Arial"/>
          <w:sz w:val="24"/>
          <w:szCs w:val="24"/>
        </w:rPr>
        <w:t xml:space="preserve">{ </w:t>
      </w:r>
      <w:proofErr w:type="spellStart"/>
      <w:r w:rsidRPr="00841300">
        <w:rPr>
          <w:rFonts w:ascii="Arial" w:hAnsi="Arial" w:cs="Arial"/>
          <w:sz w:val="24"/>
          <w:szCs w:val="24"/>
        </w:rPr>
        <w:t>case</w:t>
      </w:r>
      <w:proofErr w:type="gramEnd"/>
      <w:r w:rsidRPr="00841300">
        <w:rPr>
          <w:rFonts w:ascii="Arial" w:hAnsi="Arial" w:cs="Arial"/>
          <w:sz w:val="24"/>
          <w:szCs w:val="24"/>
        </w:rPr>
        <w:t>_manager_email</w:t>
      </w:r>
      <w:proofErr w:type="spellEnd"/>
      <w:r w:rsidRPr="00841300">
        <w:rPr>
          <w:rFonts w:ascii="Arial" w:hAnsi="Arial" w:cs="Arial"/>
          <w:sz w:val="24"/>
          <w:szCs w:val="24"/>
        </w:rPr>
        <w:t xml:space="preserve"> }}</w:t>
      </w:r>
    </w:p>
    <w:p w14:paraId="716579D3" w14:textId="006EB94D" w:rsidR="00841300" w:rsidRPr="00841300" w:rsidRDefault="00841300" w:rsidP="00841300">
      <w:pPr>
        <w:pStyle w:val="Body"/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4"/>
          <w:szCs w:val="24"/>
        </w:rPr>
      </w:pPr>
      <w:r w:rsidRPr="00841300">
        <w:rPr>
          <w:rFonts w:ascii="Arial" w:hAnsi="Arial" w:cs="Arial"/>
          <w:sz w:val="24"/>
          <w:szCs w:val="24"/>
        </w:rPr>
        <w:t>949-</w:t>
      </w:r>
      <w:r w:rsidR="007B2E0F">
        <w:rPr>
          <w:rFonts w:ascii="Arial" w:hAnsi="Arial" w:cs="Arial"/>
          <w:sz w:val="24"/>
          <w:szCs w:val="24"/>
        </w:rPr>
        <w:t>416-5777</w:t>
      </w:r>
      <w:r w:rsidRPr="00841300">
        <w:rPr>
          <w:rFonts w:ascii="Arial" w:hAnsi="Arial" w:cs="Arial"/>
          <w:sz w:val="24"/>
          <w:szCs w:val="24"/>
        </w:rPr>
        <w:t xml:space="preserve"> ext. {</w:t>
      </w:r>
      <w:proofErr w:type="gramStart"/>
      <w:r w:rsidRPr="00841300">
        <w:rPr>
          <w:rFonts w:ascii="Arial" w:hAnsi="Arial" w:cs="Arial"/>
          <w:sz w:val="24"/>
          <w:szCs w:val="24"/>
        </w:rPr>
        <w:t xml:space="preserve">{ </w:t>
      </w:r>
      <w:proofErr w:type="spellStart"/>
      <w:r w:rsidRPr="00841300">
        <w:rPr>
          <w:rFonts w:ascii="Arial" w:hAnsi="Arial" w:cs="Arial"/>
          <w:sz w:val="24"/>
          <w:szCs w:val="24"/>
        </w:rPr>
        <w:t>case</w:t>
      </w:r>
      <w:proofErr w:type="gramEnd"/>
      <w:r w:rsidRPr="00841300">
        <w:rPr>
          <w:rFonts w:ascii="Arial" w:hAnsi="Arial" w:cs="Arial"/>
          <w:sz w:val="24"/>
          <w:szCs w:val="24"/>
        </w:rPr>
        <w:t>_manager_ext</w:t>
      </w:r>
      <w:proofErr w:type="spellEnd"/>
      <w:r w:rsidRPr="00841300">
        <w:rPr>
          <w:rFonts w:ascii="Arial" w:hAnsi="Arial" w:cs="Arial"/>
          <w:sz w:val="24"/>
          <w:szCs w:val="24"/>
        </w:rPr>
        <w:t xml:space="preserve"> }}</w:t>
      </w:r>
    </w:p>
    <w:p w14:paraId="28F82A24" w14:textId="77777777" w:rsidR="00841300" w:rsidRPr="00841300" w:rsidRDefault="00841300" w:rsidP="004806AC">
      <w:pPr>
        <w:rPr>
          <w:rFonts w:cs="Arial"/>
        </w:rPr>
      </w:pPr>
    </w:p>
    <w:p w14:paraId="27F13A51" w14:textId="77777777" w:rsidR="00841300" w:rsidRPr="00841300" w:rsidRDefault="00841300" w:rsidP="004806AC">
      <w:pPr>
        <w:rPr>
          <w:rFonts w:cs="Arial"/>
        </w:rPr>
      </w:pPr>
    </w:p>
    <w:p w14:paraId="6C57066C" w14:textId="77777777" w:rsidR="00841300" w:rsidRDefault="00841300" w:rsidP="004806AC">
      <w:pPr>
        <w:rPr>
          <w:rFonts w:cs="Arial"/>
        </w:rPr>
      </w:pPr>
    </w:p>
    <w:p w14:paraId="619E44A2" w14:textId="77777777" w:rsidR="00841300" w:rsidRDefault="00841300" w:rsidP="004806AC">
      <w:pPr>
        <w:rPr>
          <w:rFonts w:cs="Arial"/>
        </w:rPr>
      </w:pPr>
    </w:p>
    <w:p w14:paraId="0FBBEE2B" w14:textId="77777777" w:rsidR="00841300" w:rsidRDefault="00841300" w:rsidP="004806AC">
      <w:pPr>
        <w:rPr>
          <w:rFonts w:cs="Arial"/>
        </w:rPr>
      </w:pPr>
    </w:p>
    <w:p w14:paraId="37ACB001" w14:textId="77777777" w:rsidR="00841300" w:rsidRDefault="00841300" w:rsidP="004806AC">
      <w:pPr>
        <w:rPr>
          <w:rFonts w:cs="Arial"/>
        </w:rPr>
      </w:pPr>
    </w:p>
    <w:p w14:paraId="76E8DBAB" w14:textId="77777777" w:rsidR="00841300" w:rsidRDefault="00841300" w:rsidP="004806AC">
      <w:pPr>
        <w:rPr>
          <w:rFonts w:cs="Arial"/>
        </w:rPr>
      </w:pPr>
    </w:p>
    <w:p w14:paraId="5E402FFF" w14:textId="77777777" w:rsidR="00841300" w:rsidRDefault="00841300" w:rsidP="004806AC">
      <w:pPr>
        <w:rPr>
          <w:rFonts w:cs="Arial"/>
        </w:rPr>
      </w:pPr>
    </w:p>
    <w:p w14:paraId="5F7E33A9" w14:textId="77777777" w:rsidR="00841300" w:rsidRDefault="00841300" w:rsidP="004806AC">
      <w:pPr>
        <w:rPr>
          <w:rFonts w:cs="Arial"/>
        </w:rPr>
      </w:pPr>
    </w:p>
    <w:p w14:paraId="0790B510" w14:textId="77777777" w:rsidR="00841300" w:rsidRDefault="00841300" w:rsidP="004806AC">
      <w:pPr>
        <w:rPr>
          <w:rFonts w:cs="Arial"/>
        </w:rPr>
      </w:pPr>
    </w:p>
    <w:p w14:paraId="557ED20C" w14:textId="77777777" w:rsidR="00841300" w:rsidRDefault="00841300" w:rsidP="004806AC">
      <w:pPr>
        <w:rPr>
          <w:rFonts w:cs="Arial"/>
        </w:rPr>
      </w:pPr>
    </w:p>
    <w:p w14:paraId="7D4CE8C7" w14:textId="77777777" w:rsidR="00841300" w:rsidRDefault="00841300" w:rsidP="004806AC">
      <w:pPr>
        <w:rPr>
          <w:rFonts w:cs="Arial"/>
        </w:rPr>
      </w:pPr>
    </w:p>
    <w:p w14:paraId="0A8B1302" w14:textId="77777777" w:rsidR="00841300" w:rsidRDefault="00841300" w:rsidP="004806AC">
      <w:pPr>
        <w:rPr>
          <w:rFonts w:cs="Arial"/>
        </w:rPr>
      </w:pPr>
    </w:p>
    <w:p w14:paraId="1464D8D2" w14:textId="77777777" w:rsidR="00841300" w:rsidRDefault="00841300" w:rsidP="004806AC">
      <w:pPr>
        <w:rPr>
          <w:rFonts w:cs="Arial"/>
        </w:rPr>
      </w:pPr>
    </w:p>
    <w:p w14:paraId="7BDEA064" w14:textId="77777777" w:rsidR="00841300" w:rsidRDefault="00841300" w:rsidP="004806AC">
      <w:pPr>
        <w:rPr>
          <w:rFonts w:cs="Arial"/>
        </w:rPr>
      </w:pPr>
    </w:p>
    <w:p w14:paraId="26BC0DB2" w14:textId="77777777" w:rsidR="00841300" w:rsidRDefault="00841300" w:rsidP="004806AC">
      <w:pPr>
        <w:rPr>
          <w:rFonts w:cs="Arial"/>
        </w:rPr>
      </w:pPr>
    </w:p>
    <w:p w14:paraId="176638C3" w14:textId="77777777" w:rsidR="00841300" w:rsidRDefault="00841300" w:rsidP="004806AC">
      <w:pPr>
        <w:rPr>
          <w:rFonts w:cs="Arial"/>
        </w:rPr>
      </w:pPr>
    </w:p>
    <w:p w14:paraId="479C552D" w14:textId="77777777" w:rsidR="00841300" w:rsidRDefault="00841300" w:rsidP="004806AC">
      <w:pPr>
        <w:rPr>
          <w:rFonts w:cs="Arial"/>
        </w:rPr>
      </w:pPr>
    </w:p>
    <w:p w14:paraId="537C6C00" w14:textId="77777777" w:rsidR="00841300" w:rsidRDefault="00841300" w:rsidP="004806AC">
      <w:pPr>
        <w:rPr>
          <w:rFonts w:cs="Arial"/>
        </w:rPr>
      </w:pPr>
    </w:p>
    <w:p w14:paraId="67480EDE" w14:textId="77777777" w:rsidR="00841300" w:rsidRDefault="00841300" w:rsidP="004806AC">
      <w:pPr>
        <w:rPr>
          <w:rFonts w:cs="Arial"/>
        </w:rPr>
      </w:pPr>
    </w:p>
    <w:p w14:paraId="526F56CE" w14:textId="77777777" w:rsidR="00841300" w:rsidRDefault="00841300" w:rsidP="004806AC">
      <w:pPr>
        <w:rPr>
          <w:rFonts w:cs="Arial"/>
        </w:rPr>
      </w:pPr>
    </w:p>
    <w:p w14:paraId="1461F5DB" w14:textId="77777777" w:rsidR="00841300" w:rsidRDefault="00841300" w:rsidP="004806AC">
      <w:pPr>
        <w:rPr>
          <w:rFonts w:cs="Arial"/>
        </w:rPr>
      </w:pPr>
    </w:p>
    <w:p w14:paraId="0D217DF2" w14:textId="77777777" w:rsidR="00841300" w:rsidRDefault="00841300" w:rsidP="004806AC">
      <w:pPr>
        <w:rPr>
          <w:rFonts w:cs="Arial"/>
        </w:rPr>
      </w:pPr>
    </w:p>
    <w:p w14:paraId="12EC5E72" w14:textId="77777777" w:rsidR="00841300" w:rsidRPr="00364E2A" w:rsidRDefault="00841300" w:rsidP="004806AC">
      <w:pPr>
        <w:rPr>
          <w:rFonts w:cs="Arial"/>
        </w:rPr>
      </w:pPr>
    </w:p>
    <w:sectPr w:rsidR="00841300" w:rsidRPr="00364E2A" w:rsidSect="00D003EC">
      <w:headerReference w:type="default" r:id="rId8"/>
      <w:headerReference w:type="first" r:id="rId9"/>
      <w:pgSz w:w="12240" w:h="15840"/>
      <w:pgMar w:top="144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99E09" w14:textId="77777777" w:rsidR="004806AC" w:rsidRDefault="004806AC" w:rsidP="00743566">
      <w:r>
        <w:separator/>
      </w:r>
    </w:p>
  </w:endnote>
  <w:endnote w:type="continuationSeparator" w:id="0">
    <w:p w14:paraId="20398C98" w14:textId="77777777" w:rsidR="004806AC" w:rsidRDefault="004806AC" w:rsidP="0074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con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429A3" w14:textId="77777777" w:rsidR="004806AC" w:rsidRDefault="004806AC" w:rsidP="00743566">
      <w:r>
        <w:separator/>
      </w:r>
    </w:p>
  </w:footnote>
  <w:footnote w:type="continuationSeparator" w:id="0">
    <w:p w14:paraId="01D602C1" w14:textId="77777777" w:rsidR="004806AC" w:rsidRDefault="004806AC" w:rsidP="007435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59921" w14:textId="77777777" w:rsidR="00841300" w:rsidRDefault="00841300" w:rsidP="00841300">
    <w:pPr>
      <w:pStyle w:val="Header"/>
    </w:pPr>
    <w:r>
      <w:t>{</w:t>
    </w:r>
    <w:proofErr w:type="gramStart"/>
    <w:r>
      <w:t xml:space="preserve">{ </w:t>
    </w:r>
    <w:proofErr w:type="spellStart"/>
    <w:r>
      <w:t>client</w:t>
    </w:r>
    <w:proofErr w:type="gramEnd"/>
    <w:r>
      <w:t>_first</w:t>
    </w:r>
    <w:proofErr w:type="spellEnd"/>
    <w:r>
      <w:t xml:space="preserve"> }} {</w:t>
    </w:r>
    <w:proofErr w:type="gramStart"/>
    <w:r>
      <w:t xml:space="preserve">{ </w:t>
    </w:r>
    <w:proofErr w:type="spellStart"/>
    <w:r>
      <w:t>client</w:t>
    </w:r>
    <w:proofErr w:type="gramEnd"/>
    <w:r>
      <w:t>_last</w:t>
    </w:r>
    <w:proofErr w:type="spellEnd"/>
    <w:r>
      <w:t xml:space="preserve"> }}</w:t>
    </w:r>
  </w:p>
  <w:p w14:paraId="6850786D" w14:textId="77777777" w:rsidR="00841300" w:rsidRDefault="00841300" w:rsidP="00841300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B6B18">
      <w:rPr>
        <w:noProof/>
      </w:rPr>
      <w:t>2</w:t>
    </w:r>
    <w:r>
      <w:fldChar w:fldCharType="end"/>
    </w:r>
    <w:r>
      <w:t xml:space="preserve"> of </w:t>
    </w:r>
    <w:fldSimple w:instr=" NUMPAGES ">
      <w:r w:rsidR="004B6B18">
        <w:rPr>
          <w:noProof/>
        </w:rPr>
        <w:t>2</w:t>
      </w:r>
    </w:fldSimple>
  </w:p>
  <w:p w14:paraId="470AF519" w14:textId="3D32FFA1" w:rsidR="00841300" w:rsidRDefault="0084130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A74D5" w14:textId="77777777" w:rsidR="007B2E0F" w:rsidRPr="00564FE5" w:rsidRDefault="007B2E0F" w:rsidP="007B2E0F">
    <w:pPr>
      <w:pStyle w:val="Header"/>
      <w:ind w:left="-360" w:firstLine="360"/>
      <w:rPr>
        <w:rFonts w:ascii="Times New Roman" w:hAnsi="Times New Roman" w:cs="Times New Roman"/>
        <w:b/>
        <w:noProof/>
        <w:sz w:val="40"/>
        <w:szCs w:val="40"/>
      </w:rPr>
    </w:pPr>
    <w:r w:rsidRPr="00564FE5">
      <w:rPr>
        <w:rFonts w:ascii="Times New Roman" w:hAnsi="Times New Roman" w:cs="Times New Roman"/>
        <w:b/>
        <w:noProof/>
        <w:sz w:val="40"/>
        <w:szCs w:val="40"/>
      </w:rPr>
      <w:t>Smith &amp; Associates, LLC</w:t>
    </w:r>
  </w:p>
  <w:tbl>
    <w:tblPr>
      <w:tblW w:w="11160" w:type="dxa"/>
      <w:tblInd w:w="-522" w:type="dxa"/>
      <w:tblLayout w:type="fixed"/>
      <w:tblLook w:val="0000" w:firstRow="0" w:lastRow="0" w:firstColumn="0" w:lastColumn="0" w:noHBand="0" w:noVBand="0"/>
    </w:tblPr>
    <w:tblGrid>
      <w:gridCol w:w="2430"/>
      <w:gridCol w:w="1350"/>
      <w:gridCol w:w="1800"/>
      <w:gridCol w:w="540"/>
      <w:gridCol w:w="900"/>
      <w:gridCol w:w="360"/>
      <w:gridCol w:w="1890"/>
      <w:gridCol w:w="1890"/>
    </w:tblGrid>
    <w:tr w:rsidR="007B2E0F" w:rsidRPr="00636CA7" w14:paraId="70289E43" w14:textId="77777777" w:rsidTr="00DB144E">
      <w:tc>
        <w:tcPr>
          <w:tcW w:w="2430" w:type="dxa"/>
          <w:tcMar>
            <w:top w:w="100" w:type="nil"/>
            <w:left w:w="100" w:type="nil"/>
            <w:bottom w:w="100" w:type="nil"/>
            <w:right w:w="100" w:type="nil"/>
          </w:tcMar>
          <w:vAlign w:val="center"/>
        </w:tcPr>
        <w:p w14:paraId="1FB0CBB3" w14:textId="77777777" w:rsidR="007B2E0F" w:rsidRPr="00636CA7" w:rsidRDefault="007B2E0F" w:rsidP="00DB144E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ind w:right="-540"/>
            <w:rPr>
              <w:rFonts w:ascii="Arcon" w:hAnsi="Arcon" w:cs="Arcon"/>
              <w:sz w:val="18"/>
              <w:szCs w:val="18"/>
            </w:rPr>
          </w:pPr>
          <w:r w:rsidRPr="00636CA7">
            <w:rPr>
              <w:rFonts w:ascii="Helvetica" w:hAnsi="Helvetica" w:cs="Helvetica"/>
              <w:noProof/>
              <w:kern w:val="1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81F88F0" wp14:editId="7CD543BD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64135</wp:posOffset>
                    </wp:positionV>
                    <wp:extent cx="6577330" cy="0"/>
                    <wp:effectExtent l="0" t="0" r="26670" b="2540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577330" cy="0"/>
                            </a:xfrm>
                            <a:prstGeom prst="line">
                              <a:avLst/>
                            </a:prstGeom>
                            <a:ln w="952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5.05pt" to="519.4pt,5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" strokecolor="black [3213]"/>
                </w:pict>
              </mc:Fallback>
            </mc:AlternateContent>
          </w:r>
        </w:p>
      </w:tc>
      <w:tc>
        <w:tcPr>
          <w:tcW w:w="1350" w:type="dxa"/>
          <w:tcMar>
            <w:top w:w="100" w:type="nil"/>
            <w:left w:w="100" w:type="nil"/>
            <w:bottom w:w="100" w:type="nil"/>
            <w:right w:w="100" w:type="nil"/>
          </w:tcMar>
          <w:vAlign w:val="center"/>
        </w:tcPr>
        <w:p w14:paraId="5C834DF8" w14:textId="77777777" w:rsidR="007B2E0F" w:rsidRPr="00636CA7" w:rsidRDefault="007B2E0F" w:rsidP="00DB144E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ind w:right="-540"/>
            <w:rPr>
              <w:rFonts w:ascii="Helvetica" w:hAnsi="Helvetica" w:cs="Helvetica"/>
              <w:kern w:val="1"/>
              <w:sz w:val="18"/>
              <w:szCs w:val="18"/>
            </w:rPr>
          </w:pPr>
        </w:p>
      </w:tc>
      <w:tc>
        <w:tcPr>
          <w:tcW w:w="1800" w:type="dxa"/>
          <w:tcMar>
            <w:top w:w="100" w:type="nil"/>
            <w:left w:w="100" w:type="nil"/>
            <w:bottom w:w="100" w:type="nil"/>
            <w:right w:w="100" w:type="nil"/>
          </w:tcMar>
          <w:vAlign w:val="center"/>
        </w:tcPr>
        <w:p w14:paraId="345308EC" w14:textId="77777777" w:rsidR="007B2E0F" w:rsidRPr="00636CA7" w:rsidRDefault="007B2E0F" w:rsidP="00DB144E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ind w:right="-540"/>
            <w:rPr>
              <w:rFonts w:ascii="Helvetica" w:hAnsi="Helvetica" w:cs="Helvetica"/>
              <w:kern w:val="1"/>
              <w:sz w:val="18"/>
              <w:szCs w:val="18"/>
            </w:rPr>
          </w:pPr>
        </w:p>
      </w:tc>
      <w:tc>
        <w:tcPr>
          <w:tcW w:w="540" w:type="dxa"/>
          <w:tcMar>
            <w:top w:w="100" w:type="nil"/>
            <w:left w:w="100" w:type="nil"/>
            <w:bottom w:w="100" w:type="nil"/>
            <w:right w:w="100" w:type="nil"/>
          </w:tcMar>
          <w:vAlign w:val="center"/>
        </w:tcPr>
        <w:p w14:paraId="708A19CD" w14:textId="77777777" w:rsidR="007B2E0F" w:rsidRPr="00636CA7" w:rsidRDefault="007B2E0F" w:rsidP="00DB144E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ind w:right="-540"/>
            <w:rPr>
              <w:rFonts w:ascii="Helvetica" w:hAnsi="Helvetica" w:cs="Helvetica"/>
              <w:kern w:val="1"/>
              <w:sz w:val="18"/>
              <w:szCs w:val="18"/>
            </w:rPr>
          </w:pPr>
        </w:p>
      </w:tc>
      <w:tc>
        <w:tcPr>
          <w:tcW w:w="900" w:type="dxa"/>
          <w:tcMar>
            <w:top w:w="100" w:type="nil"/>
            <w:left w:w="100" w:type="nil"/>
            <w:bottom w:w="100" w:type="nil"/>
            <w:right w:w="100" w:type="nil"/>
          </w:tcMar>
          <w:vAlign w:val="center"/>
        </w:tcPr>
        <w:p w14:paraId="7D0CC607" w14:textId="77777777" w:rsidR="007B2E0F" w:rsidRPr="00636CA7" w:rsidRDefault="007B2E0F" w:rsidP="00DB144E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ind w:right="-540"/>
            <w:rPr>
              <w:rFonts w:ascii="Helvetica" w:hAnsi="Helvetica" w:cs="Helvetica"/>
              <w:kern w:val="1"/>
              <w:sz w:val="18"/>
              <w:szCs w:val="18"/>
            </w:rPr>
          </w:pPr>
        </w:p>
      </w:tc>
      <w:tc>
        <w:tcPr>
          <w:tcW w:w="360" w:type="dxa"/>
          <w:tcMar>
            <w:top w:w="100" w:type="nil"/>
            <w:left w:w="100" w:type="nil"/>
            <w:bottom w:w="100" w:type="nil"/>
            <w:right w:w="100" w:type="nil"/>
          </w:tcMar>
          <w:vAlign w:val="center"/>
        </w:tcPr>
        <w:p w14:paraId="6E1604C8" w14:textId="77777777" w:rsidR="007B2E0F" w:rsidRPr="00636CA7" w:rsidRDefault="007B2E0F" w:rsidP="00DB144E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ind w:right="-540"/>
            <w:rPr>
              <w:rFonts w:ascii="Helvetica" w:hAnsi="Helvetica" w:cs="Helvetica"/>
              <w:kern w:val="1"/>
              <w:sz w:val="18"/>
              <w:szCs w:val="18"/>
            </w:rPr>
          </w:pPr>
        </w:p>
      </w:tc>
      <w:tc>
        <w:tcPr>
          <w:tcW w:w="1890" w:type="dxa"/>
          <w:tcMar>
            <w:top w:w="100" w:type="nil"/>
            <w:left w:w="100" w:type="nil"/>
            <w:bottom w:w="100" w:type="nil"/>
            <w:right w:w="100" w:type="nil"/>
          </w:tcMar>
          <w:vAlign w:val="center"/>
        </w:tcPr>
        <w:p w14:paraId="5DC271CD" w14:textId="77777777" w:rsidR="007B2E0F" w:rsidRPr="00636CA7" w:rsidRDefault="007B2E0F" w:rsidP="00DB144E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ind w:right="-540"/>
            <w:rPr>
              <w:rFonts w:ascii="Helvetica" w:hAnsi="Helvetica" w:cs="Helvetica"/>
              <w:kern w:val="1"/>
              <w:sz w:val="18"/>
              <w:szCs w:val="18"/>
            </w:rPr>
          </w:pPr>
        </w:p>
      </w:tc>
      <w:tc>
        <w:tcPr>
          <w:tcW w:w="1890" w:type="dxa"/>
          <w:tcMar>
            <w:top w:w="100" w:type="nil"/>
            <w:left w:w="100" w:type="nil"/>
            <w:bottom w:w="100" w:type="nil"/>
            <w:right w:w="100" w:type="nil"/>
          </w:tcMar>
          <w:vAlign w:val="center"/>
        </w:tcPr>
        <w:p w14:paraId="0794BD23" w14:textId="77777777" w:rsidR="007B2E0F" w:rsidRPr="00636CA7" w:rsidRDefault="007B2E0F" w:rsidP="00DB144E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ind w:right="-540"/>
            <w:rPr>
              <w:rFonts w:ascii="Helvetica" w:hAnsi="Helvetica" w:cs="Helvetica"/>
              <w:kern w:val="1"/>
              <w:sz w:val="18"/>
              <w:szCs w:val="18"/>
            </w:rPr>
          </w:pPr>
        </w:p>
      </w:tc>
    </w:tr>
  </w:tbl>
  <w:p w14:paraId="178F9E59" w14:textId="1C94A0B9" w:rsidR="004806AC" w:rsidRPr="007B2E0F" w:rsidRDefault="007B2E0F" w:rsidP="007B2E0F">
    <w:pPr>
      <w:pStyle w:val="Header"/>
      <w:tabs>
        <w:tab w:val="clear" w:pos="4320"/>
        <w:tab w:val="clear" w:pos="8640"/>
        <w:tab w:val="left" w:pos="90"/>
        <w:tab w:val="left" w:pos="1980"/>
        <w:tab w:val="left" w:pos="3240"/>
        <w:tab w:val="left" w:pos="4680"/>
        <w:tab w:val="left" w:pos="4950"/>
        <w:tab w:val="left" w:pos="5400"/>
        <w:tab w:val="left" w:pos="6210"/>
        <w:tab w:val="left" w:pos="6480"/>
        <w:tab w:val="left" w:pos="7830"/>
        <w:tab w:val="left" w:pos="8280"/>
      </w:tabs>
      <w:spacing w:line="276" w:lineRule="auto"/>
      <w:ind w:right="-540"/>
      <w:rPr>
        <w:rFonts w:ascii="Calibri" w:hAnsi="Calibri" w:cs="Times New Roman"/>
        <w:spacing w:val="18"/>
      </w:rPr>
    </w:pPr>
    <w:r w:rsidRPr="00564FE5">
      <w:rPr>
        <w:rFonts w:ascii="Calibri" w:hAnsi="Calibri" w:cs="Times New Roman"/>
      </w:rPr>
      <w:t>2500 Smith Avenue, Suite 101, Newport Beach, CA 92660</w:t>
    </w:r>
    <w:r>
      <w:rPr>
        <w:rFonts w:ascii="Calibri" w:hAnsi="Calibri" w:cs="Times New Roman"/>
      </w:rPr>
      <w:t xml:space="preserve">   |   (949) 416-5777   </w:t>
    </w:r>
    <w:proofErr w:type="gramStart"/>
    <w:r>
      <w:rPr>
        <w:rFonts w:ascii="Calibri" w:hAnsi="Calibri" w:cs="Times New Roman"/>
      </w:rPr>
      <w:t>|  info@email.com</w:t>
    </w:r>
    <w:proofErr w:type="gram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06DD"/>
    <w:multiLevelType w:val="hybridMultilevel"/>
    <w:tmpl w:val="D568AFBC"/>
    <w:styleLink w:val="ImportedStyle1"/>
    <w:lvl w:ilvl="0" w:tplc="4AA63B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DE9DC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C82556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16F2A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32C4B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0608B2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AAE54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46DD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B2E75E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ED93B0B"/>
    <w:multiLevelType w:val="hybridMultilevel"/>
    <w:tmpl w:val="D568AFBC"/>
    <w:numStyleLink w:val="ImportedStyle1"/>
  </w:abstractNum>
  <w:abstractNum w:abstractNumId="2">
    <w:nsid w:val="1EFC6C54"/>
    <w:multiLevelType w:val="hybridMultilevel"/>
    <w:tmpl w:val="4B325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005E0"/>
    <w:multiLevelType w:val="hybridMultilevel"/>
    <w:tmpl w:val="0CE27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66"/>
    <w:rsid w:val="00035884"/>
    <w:rsid w:val="000A6812"/>
    <w:rsid w:val="002E7C0C"/>
    <w:rsid w:val="002F3034"/>
    <w:rsid w:val="00364E2A"/>
    <w:rsid w:val="003E20F8"/>
    <w:rsid w:val="00432A86"/>
    <w:rsid w:val="00462CBD"/>
    <w:rsid w:val="004806AC"/>
    <w:rsid w:val="004B6B18"/>
    <w:rsid w:val="006F4502"/>
    <w:rsid w:val="00743566"/>
    <w:rsid w:val="007B2E0F"/>
    <w:rsid w:val="00841300"/>
    <w:rsid w:val="009A4F3F"/>
    <w:rsid w:val="00AD513F"/>
    <w:rsid w:val="00B54BB1"/>
    <w:rsid w:val="00B8477E"/>
    <w:rsid w:val="00C10CA9"/>
    <w:rsid w:val="00C955CC"/>
    <w:rsid w:val="00CB69C1"/>
    <w:rsid w:val="00D003EC"/>
    <w:rsid w:val="00DA4224"/>
    <w:rsid w:val="00E7566A"/>
    <w:rsid w:val="00F34424"/>
    <w:rsid w:val="00F3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A0D8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0F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5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56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35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566"/>
  </w:style>
  <w:style w:type="paragraph" w:styleId="Footer">
    <w:name w:val="footer"/>
    <w:basedOn w:val="Normal"/>
    <w:link w:val="FooterChar"/>
    <w:uiPriority w:val="99"/>
    <w:unhideWhenUsed/>
    <w:rsid w:val="007435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566"/>
  </w:style>
  <w:style w:type="character" w:styleId="Hyperlink">
    <w:name w:val="Hyperlink"/>
    <w:basedOn w:val="DefaultParagraphFont"/>
    <w:uiPriority w:val="99"/>
    <w:unhideWhenUsed/>
    <w:rsid w:val="00743566"/>
    <w:rPr>
      <w:color w:val="0000FF" w:themeColor="hyperlink"/>
      <w:u w:val="single"/>
    </w:rPr>
  </w:style>
  <w:style w:type="paragraph" w:customStyle="1" w:styleId="Body">
    <w:name w:val="Body"/>
    <w:rsid w:val="003E20F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Rockwell" w:eastAsia="Rockwell" w:hAnsi="Rockwell" w:cs="Rockwell"/>
      <w:color w:val="000000"/>
      <w:sz w:val="20"/>
      <w:szCs w:val="20"/>
      <w:u w:color="000000"/>
      <w:bdr w:val="nil"/>
    </w:rPr>
  </w:style>
  <w:style w:type="paragraph" w:customStyle="1" w:styleId="BodyA">
    <w:name w:val="Body A"/>
    <w:rsid w:val="0084130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u w:color="000000"/>
      <w:bdr w:val="nil"/>
    </w:rPr>
  </w:style>
  <w:style w:type="numbering" w:customStyle="1" w:styleId="ImportedStyle1">
    <w:name w:val="Imported Style 1"/>
    <w:rsid w:val="00841300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0F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5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56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35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566"/>
  </w:style>
  <w:style w:type="paragraph" w:styleId="Footer">
    <w:name w:val="footer"/>
    <w:basedOn w:val="Normal"/>
    <w:link w:val="FooterChar"/>
    <w:uiPriority w:val="99"/>
    <w:unhideWhenUsed/>
    <w:rsid w:val="007435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566"/>
  </w:style>
  <w:style w:type="character" w:styleId="Hyperlink">
    <w:name w:val="Hyperlink"/>
    <w:basedOn w:val="DefaultParagraphFont"/>
    <w:uiPriority w:val="99"/>
    <w:unhideWhenUsed/>
    <w:rsid w:val="00743566"/>
    <w:rPr>
      <w:color w:val="0000FF" w:themeColor="hyperlink"/>
      <w:u w:val="single"/>
    </w:rPr>
  </w:style>
  <w:style w:type="paragraph" w:customStyle="1" w:styleId="Body">
    <w:name w:val="Body"/>
    <w:rsid w:val="003E20F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Rockwell" w:eastAsia="Rockwell" w:hAnsi="Rockwell" w:cs="Rockwell"/>
      <w:color w:val="000000"/>
      <w:sz w:val="20"/>
      <w:szCs w:val="20"/>
      <w:u w:color="000000"/>
      <w:bdr w:val="nil"/>
    </w:rPr>
  </w:style>
  <w:style w:type="paragraph" w:customStyle="1" w:styleId="BodyA">
    <w:name w:val="Body A"/>
    <w:rsid w:val="0084130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u w:color="000000"/>
      <w:bdr w:val="nil"/>
    </w:rPr>
  </w:style>
  <w:style w:type="numbering" w:customStyle="1" w:styleId="ImportedStyle1">
    <w:name w:val="Imported Style 1"/>
    <w:rsid w:val="0084130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288</Words>
  <Characters>1648</Characters>
  <Application>Microsoft Macintosh Word</Application>
  <DocSecurity>0</DocSecurity>
  <Lines>13</Lines>
  <Paragraphs>3</Paragraphs>
  <ScaleCrop>false</ScaleCrop>
  <Company>CP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 Peer</dc:creator>
  <cp:keywords/>
  <dc:description/>
  <cp:lastModifiedBy>Lexy Elk</cp:lastModifiedBy>
  <cp:revision>4</cp:revision>
  <dcterms:created xsi:type="dcterms:W3CDTF">2017-09-06T17:37:00Z</dcterms:created>
  <dcterms:modified xsi:type="dcterms:W3CDTF">2018-05-02T16:07:00Z</dcterms:modified>
</cp:coreProperties>
</file>